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79" w:rsidRPr="0057188F" w:rsidRDefault="0057188F" w:rsidP="0057188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eastAsia="Times New Roman" w:hAnsiTheme="majorBidi" w:cstheme="majorBidi"/>
          <w:b/>
          <w:bCs/>
          <w:spacing w:val="5"/>
          <w:sz w:val="36"/>
          <w:szCs w:val="36"/>
        </w:rPr>
      </w:pPr>
      <w:r w:rsidRPr="0057188F">
        <w:rPr>
          <w:rFonts w:asciiTheme="majorBidi" w:eastAsia="Times New Roman" w:hAnsiTheme="majorBidi" w:cstheme="majorBidi"/>
          <w:b/>
          <w:bCs/>
          <w:spacing w:val="5"/>
          <w:sz w:val="36"/>
          <w:szCs w:val="36"/>
        </w:rPr>
        <w:t>CO</w:t>
      </w:r>
      <w:bookmarkStart w:id="0" w:name="_GoBack"/>
      <w:bookmarkEnd w:id="0"/>
      <w:r w:rsidRPr="0057188F">
        <w:rPr>
          <w:rFonts w:asciiTheme="majorBidi" w:eastAsia="Times New Roman" w:hAnsiTheme="majorBidi" w:cstheme="majorBidi"/>
          <w:b/>
          <w:bCs/>
          <w:spacing w:val="5"/>
          <w:sz w:val="36"/>
          <w:szCs w:val="36"/>
        </w:rPr>
        <w:t>NCLUSION G</w:t>
      </w:r>
      <w:r w:rsidRPr="0057188F">
        <w:rPr>
          <w:rFonts w:asciiTheme="majorBidi" w:hAnsiTheme="majorBidi" w:cstheme="majorBidi"/>
          <w:b/>
          <w:bCs/>
          <w:sz w:val="36"/>
          <w:szCs w:val="36"/>
        </w:rPr>
        <w:t>ÉNÉRALE</w:t>
      </w:r>
    </w:p>
    <w:p w:rsidR="00264C84" w:rsidRPr="00264C84" w:rsidRDefault="00264C84" w:rsidP="00264C84">
      <w:pPr>
        <w:autoSpaceDE w:val="0"/>
        <w:autoSpaceDN w:val="0"/>
        <w:adjustRightInd w:val="0"/>
        <w:spacing w:after="0" w:line="360" w:lineRule="auto"/>
        <w:rPr>
          <w:rFonts w:asciiTheme="majorBidi" w:eastAsia="Times New Roman" w:hAnsiTheme="majorBidi" w:cstheme="majorBidi"/>
          <w:b/>
          <w:bCs/>
          <w:spacing w:val="5"/>
          <w:sz w:val="24"/>
          <w:szCs w:val="24"/>
        </w:rPr>
      </w:pPr>
    </w:p>
    <w:p w:rsidR="003E6F06" w:rsidRPr="00264C84" w:rsidRDefault="003E6F06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Dans ce travail, nous avons étudié les techniques utilisées pour mettre en œuvre un système de vote à distance sécurisé.</w:t>
      </w:r>
    </w:p>
    <w:p w:rsidR="003E6F06" w:rsidRPr="00264C84" w:rsidRDefault="003E6F06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Dans ce type de système</w:t>
      </w:r>
      <w:r w:rsidR="00AF54DE" w:rsidRPr="00264C84">
        <w:rPr>
          <w:rFonts w:asciiTheme="majorBidi" w:hAnsiTheme="majorBidi" w:cstheme="majorBidi"/>
          <w:sz w:val="24"/>
          <w:szCs w:val="24"/>
        </w:rPr>
        <w:t>,</w:t>
      </w:r>
      <w:r w:rsidRPr="00264C84">
        <w:rPr>
          <w:rFonts w:asciiTheme="majorBidi" w:hAnsiTheme="majorBidi" w:cstheme="majorBidi"/>
          <w:sz w:val="24"/>
          <w:szCs w:val="24"/>
        </w:rPr>
        <w:t xml:space="preserve">  </w:t>
      </w:r>
      <w:r w:rsidR="00AF54DE" w:rsidRPr="00264C84">
        <w:rPr>
          <w:rFonts w:asciiTheme="majorBidi" w:hAnsiTheme="majorBidi" w:cstheme="majorBidi"/>
          <w:sz w:val="24"/>
          <w:szCs w:val="24"/>
        </w:rPr>
        <w:t xml:space="preserve">plusieurs caractéristiques doivent être respectées : l’anonymat du votant, </w:t>
      </w:r>
      <w:r w:rsidR="00264C84" w:rsidRPr="00264C84">
        <w:rPr>
          <w:rFonts w:asciiTheme="majorBidi" w:hAnsiTheme="majorBidi" w:cstheme="majorBidi"/>
          <w:sz w:val="24"/>
          <w:szCs w:val="24"/>
        </w:rPr>
        <w:t>l’incoercibilité, la</w:t>
      </w:r>
      <w:r w:rsidR="00AF54DE" w:rsidRPr="00264C84">
        <w:rPr>
          <w:rFonts w:asciiTheme="majorBidi" w:hAnsiTheme="majorBidi" w:cstheme="majorBidi"/>
          <w:sz w:val="24"/>
          <w:szCs w:val="24"/>
        </w:rPr>
        <w:t xml:space="preserve"> confidentialité et l’intégrité du vote, et la vérifiabilité.</w:t>
      </w:r>
    </w:p>
    <w:p w:rsidR="003E6F06" w:rsidRPr="00264C84" w:rsidRDefault="003E6F06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A l’issue de ce mémoire on évaluera notre problématique :</w:t>
      </w:r>
    </w:p>
    <w:p w:rsidR="00AF54DE" w:rsidRPr="00264C84" w:rsidRDefault="003E6F06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 xml:space="preserve">- Comment </w:t>
      </w:r>
      <w:r w:rsidR="00AF54DE" w:rsidRPr="00264C84">
        <w:rPr>
          <w:rFonts w:asciiTheme="majorBidi" w:hAnsiTheme="majorBidi" w:cstheme="majorBidi"/>
          <w:sz w:val="24"/>
          <w:szCs w:val="24"/>
        </w:rPr>
        <w:t xml:space="preserve"> élaborer un système de vote à distance qui répond aux exigences citées précédemment ?</w:t>
      </w:r>
    </w:p>
    <w:p w:rsidR="00D8506D" w:rsidRPr="00264C84" w:rsidRDefault="003E6F06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Notre réponse donnée dans le</w:t>
      </w:r>
      <w:r w:rsidR="00D8506D" w:rsidRPr="00264C84">
        <w:rPr>
          <w:rFonts w:asciiTheme="majorBidi" w:hAnsiTheme="majorBidi" w:cstheme="majorBidi"/>
          <w:sz w:val="24"/>
          <w:szCs w:val="24"/>
        </w:rPr>
        <w:t xml:space="preserve"> troisième et le</w:t>
      </w:r>
      <w:r w:rsidRPr="00264C84">
        <w:rPr>
          <w:rFonts w:asciiTheme="majorBidi" w:hAnsiTheme="majorBidi" w:cstheme="majorBidi"/>
          <w:sz w:val="24"/>
          <w:szCs w:val="24"/>
        </w:rPr>
        <w:t xml:space="preserve"> quatrième chapitre,</w:t>
      </w:r>
      <w:r w:rsidR="00004A97" w:rsidRPr="00264C84">
        <w:rPr>
          <w:rFonts w:asciiTheme="majorBidi" w:eastAsia="Times New Roman" w:hAnsiTheme="majorBidi" w:cstheme="majorBidi"/>
          <w:spacing w:val="5"/>
          <w:sz w:val="24"/>
          <w:szCs w:val="24"/>
        </w:rPr>
        <w:t xml:space="preserve"> est l’objectif essentiel de ce projet, </w:t>
      </w:r>
      <w:r w:rsidR="00004A97" w:rsidRPr="00264C84">
        <w:rPr>
          <w:rFonts w:asciiTheme="majorBidi" w:hAnsiTheme="majorBidi" w:cstheme="majorBidi"/>
          <w:sz w:val="24"/>
          <w:szCs w:val="24"/>
        </w:rPr>
        <w:t xml:space="preserve">était de présenter diverses techniques permettant l’élaboration d’un système de vote à distance qui répond aux exigences d’un système de vote en général : </w:t>
      </w:r>
      <w:r w:rsidR="00D8506D" w:rsidRPr="00264C84">
        <w:rPr>
          <w:rFonts w:asciiTheme="majorBidi" w:hAnsiTheme="majorBidi" w:cstheme="majorBidi"/>
          <w:sz w:val="24"/>
          <w:szCs w:val="24"/>
        </w:rPr>
        <w:t>isoloir mental, signature aveugle, signatures triparti à vérificateur fortement désigné et arbres de comptage</w:t>
      </w:r>
      <w:r w:rsidR="00004A97" w:rsidRPr="00264C84">
        <w:rPr>
          <w:rFonts w:asciiTheme="majorBidi" w:hAnsiTheme="majorBidi" w:cstheme="majorBidi"/>
          <w:sz w:val="24"/>
          <w:szCs w:val="24"/>
        </w:rPr>
        <w:t>.</w:t>
      </w:r>
    </w:p>
    <w:p w:rsidR="008B6C7E" w:rsidRPr="00264C84" w:rsidRDefault="008B6C7E" w:rsidP="00DC60B1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 xml:space="preserve">Il est montré dans ce mémoire que l’élaboration d’un isoloir mental </w:t>
      </w:r>
      <w:r w:rsidR="00264C84">
        <w:rPr>
          <w:rFonts w:asciiTheme="majorBidi" w:hAnsiTheme="majorBidi" w:cstheme="majorBidi"/>
          <w:sz w:val="24"/>
          <w:szCs w:val="24"/>
        </w:rPr>
        <w:t xml:space="preserve">est possible </w:t>
      </w:r>
      <w:r w:rsidR="00D91A79" w:rsidRPr="00264C84">
        <w:rPr>
          <w:rFonts w:asciiTheme="majorBidi" w:hAnsiTheme="majorBidi" w:cstheme="majorBidi"/>
          <w:sz w:val="24"/>
          <w:szCs w:val="24"/>
        </w:rPr>
        <w:t xml:space="preserve">et </w:t>
      </w:r>
      <w:r w:rsidRPr="00264C84">
        <w:rPr>
          <w:rFonts w:asciiTheme="majorBidi" w:hAnsiTheme="majorBidi" w:cstheme="majorBidi"/>
          <w:sz w:val="24"/>
          <w:szCs w:val="24"/>
        </w:rPr>
        <w:t>permet au votant d’être dans les conditions semblables à celles que l’</w:t>
      </w:r>
      <w:r w:rsidR="00D91A79" w:rsidRPr="00264C84">
        <w:rPr>
          <w:rFonts w:asciiTheme="majorBidi" w:hAnsiTheme="majorBidi" w:cstheme="majorBidi"/>
          <w:sz w:val="24"/>
          <w:szCs w:val="24"/>
        </w:rPr>
        <w:t xml:space="preserve">on peut retrouver </w:t>
      </w:r>
      <w:r w:rsidRPr="00264C84">
        <w:rPr>
          <w:rFonts w:asciiTheme="majorBidi" w:hAnsiTheme="majorBidi" w:cstheme="majorBidi"/>
          <w:sz w:val="24"/>
          <w:szCs w:val="24"/>
        </w:rPr>
        <w:t>dans les isoloirs physiques.</w:t>
      </w:r>
    </w:p>
    <w:p w:rsidR="00264C84" w:rsidRPr="00264C84" w:rsidRDefault="00264C84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Un prototype d’implémentation est également proposé. Les packages implémentés en JAVA permettent d’effectuer un cycle de vote complet et forme déjà une bonne base pour d’éventuels futurs travaux académiques.</w:t>
      </w:r>
      <w:r w:rsidRPr="00264C8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64C84" w:rsidRPr="00264C84" w:rsidRDefault="00264C84" w:rsidP="00DC60B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64C84">
        <w:rPr>
          <w:rFonts w:asciiTheme="majorBidi" w:hAnsiTheme="majorBidi" w:cstheme="majorBidi"/>
          <w:b/>
          <w:bCs/>
          <w:sz w:val="24"/>
          <w:szCs w:val="24"/>
        </w:rPr>
        <w:t>Perspectives :</w:t>
      </w:r>
    </w:p>
    <w:p w:rsidR="00264C84" w:rsidRPr="00264C84" w:rsidRDefault="00264C84" w:rsidP="00DC60B1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hAnsiTheme="majorBidi" w:cstheme="majorBidi"/>
          <w:sz w:val="24"/>
          <w:szCs w:val="24"/>
        </w:rPr>
        <w:t>Le sujet du vote à distance est un sujet totalement ouvert où de nouvelles recherches sont encore possibles, notamment sur la vérifiabilité à distance</w:t>
      </w:r>
      <w:r w:rsidRPr="00264C8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64C84">
        <w:rPr>
          <w:rFonts w:asciiTheme="majorBidi" w:hAnsiTheme="majorBidi" w:cstheme="majorBidi"/>
          <w:sz w:val="24"/>
          <w:szCs w:val="24"/>
        </w:rPr>
        <w:t>qui a fait l’objet</w:t>
      </w:r>
      <w:r>
        <w:rPr>
          <w:rFonts w:asciiTheme="majorBidi" w:hAnsiTheme="majorBidi" w:cstheme="majorBidi"/>
          <w:sz w:val="24"/>
          <w:szCs w:val="24"/>
        </w:rPr>
        <w:t xml:space="preserve"> d’un autre axe de recherche.</w:t>
      </w:r>
    </w:p>
    <w:p w:rsidR="00264C84" w:rsidRPr="00264C84" w:rsidRDefault="00264C84" w:rsidP="00264C8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sectPr w:rsidR="00264C84" w:rsidRPr="00264C84" w:rsidSect="00FD54F5">
      <w:footerReference w:type="default" r:id="rId7"/>
      <w:pgSz w:w="11906" w:h="16838"/>
      <w:pgMar w:top="1440" w:right="1800" w:bottom="1440" w:left="1800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20E" w:rsidRDefault="00EF320E" w:rsidP="00004CB1">
      <w:pPr>
        <w:spacing w:after="0" w:line="240" w:lineRule="auto"/>
      </w:pPr>
      <w:r>
        <w:separator/>
      </w:r>
    </w:p>
  </w:endnote>
  <w:endnote w:type="continuationSeparator" w:id="0">
    <w:p w:rsidR="00EF320E" w:rsidRDefault="00EF320E" w:rsidP="0000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5923267"/>
      <w:docPartObj>
        <w:docPartGallery w:val="Page Numbers (Bottom of Page)"/>
        <w:docPartUnique/>
      </w:docPartObj>
    </w:sdtPr>
    <w:sdtEndPr/>
    <w:sdtContent>
      <w:p w:rsidR="00004CB1" w:rsidRDefault="00004CB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4F5">
          <w:rPr>
            <w:noProof/>
          </w:rPr>
          <w:t>54</w:t>
        </w:r>
        <w:r>
          <w:fldChar w:fldCharType="end"/>
        </w:r>
      </w:p>
    </w:sdtContent>
  </w:sdt>
  <w:p w:rsidR="00004CB1" w:rsidRDefault="00004CB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20E" w:rsidRDefault="00EF320E" w:rsidP="00004CB1">
      <w:pPr>
        <w:spacing w:after="0" w:line="240" w:lineRule="auto"/>
      </w:pPr>
      <w:r>
        <w:separator/>
      </w:r>
    </w:p>
  </w:footnote>
  <w:footnote w:type="continuationSeparator" w:id="0">
    <w:p w:rsidR="00EF320E" w:rsidRDefault="00EF320E" w:rsidP="00004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CBF"/>
    <w:rsid w:val="00004A97"/>
    <w:rsid w:val="00004CB1"/>
    <w:rsid w:val="0002244F"/>
    <w:rsid w:val="00025706"/>
    <w:rsid w:val="00030EF3"/>
    <w:rsid w:val="00030F54"/>
    <w:rsid w:val="00051527"/>
    <w:rsid w:val="00080578"/>
    <w:rsid w:val="000979EB"/>
    <w:rsid w:val="000B1B29"/>
    <w:rsid w:val="000B4B6E"/>
    <w:rsid w:val="000C73E0"/>
    <w:rsid w:val="000E4F9C"/>
    <w:rsid w:val="000E65EE"/>
    <w:rsid w:val="000F0AF1"/>
    <w:rsid w:val="00106AEB"/>
    <w:rsid w:val="0011432E"/>
    <w:rsid w:val="00130641"/>
    <w:rsid w:val="0013751F"/>
    <w:rsid w:val="00154C23"/>
    <w:rsid w:val="00167CE0"/>
    <w:rsid w:val="00182C07"/>
    <w:rsid w:val="00187DC0"/>
    <w:rsid w:val="001915E7"/>
    <w:rsid w:val="00194C76"/>
    <w:rsid w:val="001A1C7B"/>
    <w:rsid w:val="001C3334"/>
    <w:rsid w:val="001C6B11"/>
    <w:rsid w:val="001C708C"/>
    <w:rsid w:val="001D0EB6"/>
    <w:rsid w:val="001D6106"/>
    <w:rsid w:val="001E1D12"/>
    <w:rsid w:val="001E6270"/>
    <w:rsid w:val="001F4C12"/>
    <w:rsid w:val="002008F1"/>
    <w:rsid w:val="00207A9E"/>
    <w:rsid w:val="00233995"/>
    <w:rsid w:val="002373D1"/>
    <w:rsid w:val="00245B61"/>
    <w:rsid w:val="00264C84"/>
    <w:rsid w:val="00275A56"/>
    <w:rsid w:val="00280594"/>
    <w:rsid w:val="002C15DD"/>
    <w:rsid w:val="002D702B"/>
    <w:rsid w:val="002F01EF"/>
    <w:rsid w:val="003137AB"/>
    <w:rsid w:val="0031416A"/>
    <w:rsid w:val="003218FB"/>
    <w:rsid w:val="0032224F"/>
    <w:rsid w:val="00364543"/>
    <w:rsid w:val="003736D2"/>
    <w:rsid w:val="0037679D"/>
    <w:rsid w:val="003E6F06"/>
    <w:rsid w:val="00411F95"/>
    <w:rsid w:val="00425BCE"/>
    <w:rsid w:val="0043340C"/>
    <w:rsid w:val="004366DC"/>
    <w:rsid w:val="00443EE0"/>
    <w:rsid w:val="00453003"/>
    <w:rsid w:val="00454B45"/>
    <w:rsid w:val="004649DD"/>
    <w:rsid w:val="004812BC"/>
    <w:rsid w:val="00487C69"/>
    <w:rsid w:val="00494F4C"/>
    <w:rsid w:val="004A55E3"/>
    <w:rsid w:val="004A7EC9"/>
    <w:rsid w:val="004B328C"/>
    <w:rsid w:val="004B5134"/>
    <w:rsid w:val="004D769E"/>
    <w:rsid w:val="004E0659"/>
    <w:rsid w:val="00506AB6"/>
    <w:rsid w:val="00550F8E"/>
    <w:rsid w:val="0057188F"/>
    <w:rsid w:val="00575AE1"/>
    <w:rsid w:val="00575FE2"/>
    <w:rsid w:val="005A13AE"/>
    <w:rsid w:val="005F7F91"/>
    <w:rsid w:val="00600FD6"/>
    <w:rsid w:val="00611160"/>
    <w:rsid w:val="006160AC"/>
    <w:rsid w:val="00621759"/>
    <w:rsid w:val="00634624"/>
    <w:rsid w:val="00637899"/>
    <w:rsid w:val="00652FBB"/>
    <w:rsid w:val="00656713"/>
    <w:rsid w:val="00693D83"/>
    <w:rsid w:val="00697426"/>
    <w:rsid w:val="006A3EC5"/>
    <w:rsid w:val="006B0F26"/>
    <w:rsid w:val="006B3A3A"/>
    <w:rsid w:val="006C21F2"/>
    <w:rsid w:val="006C4394"/>
    <w:rsid w:val="006C623D"/>
    <w:rsid w:val="006D2535"/>
    <w:rsid w:val="006D3C89"/>
    <w:rsid w:val="006E2BCC"/>
    <w:rsid w:val="00746EC8"/>
    <w:rsid w:val="007563FF"/>
    <w:rsid w:val="00762354"/>
    <w:rsid w:val="00762B7B"/>
    <w:rsid w:val="00786249"/>
    <w:rsid w:val="00791E3C"/>
    <w:rsid w:val="007A43B6"/>
    <w:rsid w:val="007C3EE2"/>
    <w:rsid w:val="007F239F"/>
    <w:rsid w:val="008111DF"/>
    <w:rsid w:val="00820042"/>
    <w:rsid w:val="00837E3E"/>
    <w:rsid w:val="00846FA9"/>
    <w:rsid w:val="00871BA3"/>
    <w:rsid w:val="0087262D"/>
    <w:rsid w:val="008A048B"/>
    <w:rsid w:val="008B69AB"/>
    <w:rsid w:val="008B6C7E"/>
    <w:rsid w:val="008B7AC7"/>
    <w:rsid w:val="008D05AC"/>
    <w:rsid w:val="008D4E0B"/>
    <w:rsid w:val="008D5574"/>
    <w:rsid w:val="008F0A35"/>
    <w:rsid w:val="00911ED0"/>
    <w:rsid w:val="009204B7"/>
    <w:rsid w:val="00924310"/>
    <w:rsid w:val="00964089"/>
    <w:rsid w:val="00973EF4"/>
    <w:rsid w:val="00975FAB"/>
    <w:rsid w:val="009957A9"/>
    <w:rsid w:val="009A096B"/>
    <w:rsid w:val="009A7B70"/>
    <w:rsid w:val="009B3214"/>
    <w:rsid w:val="009D2E88"/>
    <w:rsid w:val="00A077A2"/>
    <w:rsid w:val="00A2470B"/>
    <w:rsid w:val="00A32A4E"/>
    <w:rsid w:val="00A412EB"/>
    <w:rsid w:val="00A60573"/>
    <w:rsid w:val="00A745F2"/>
    <w:rsid w:val="00A77935"/>
    <w:rsid w:val="00A87D24"/>
    <w:rsid w:val="00AC26DF"/>
    <w:rsid w:val="00AD0D15"/>
    <w:rsid w:val="00AE051D"/>
    <w:rsid w:val="00AF0A5C"/>
    <w:rsid w:val="00AF54DE"/>
    <w:rsid w:val="00B0786E"/>
    <w:rsid w:val="00B26A10"/>
    <w:rsid w:val="00B4473A"/>
    <w:rsid w:val="00B53CC5"/>
    <w:rsid w:val="00B60097"/>
    <w:rsid w:val="00B64021"/>
    <w:rsid w:val="00B92552"/>
    <w:rsid w:val="00BB0B46"/>
    <w:rsid w:val="00BB1BA7"/>
    <w:rsid w:val="00BB31B3"/>
    <w:rsid w:val="00BB5025"/>
    <w:rsid w:val="00BD4466"/>
    <w:rsid w:val="00BF30A6"/>
    <w:rsid w:val="00BF7B53"/>
    <w:rsid w:val="00C15E13"/>
    <w:rsid w:val="00C41C86"/>
    <w:rsid w:val="00C64D42"/>
    <w:rsid w:val="00C76909"/>
    <w:rsid w:val="00CA594A"/>
    <w:rsid w:val="00CB495F"/>
    <w:rsid w:val="00CE587E"/>
    <w:rsid w:val="00CE5D48"/>
    <w:rsid w:val="00D25CCB"/>
    <w:rsid w:val="00D3168C"/>
    <w:rsid w:val="00D47325"/>
    <w:rsid w:val="00D50C04"/>
    <w:rsid w:val="00D51C6F"/>
    <w:rsid w:val="00D8506D"/>
    <w:rsid w:val="00D91A79"/>
    <w:rsid w:val="00DA521C"/>
    <w:rsid w:val="00DB0D12"/>
    <w:rsid w:val="00DC60B1"/>
    <w:rsid w:val="00DE03B6"/>
    <w:rsid w:val="00DF57CF"/>
    <w:rsid w:val="00E0353C"/>
    <w:rsid w:val="00E26C77"/>
    <w:rsid w:val="00E302A6"/>
    <w:rsid w:val="00E70D6E"/>
    <w:rsid w:val="00E75948"/>
    <w:rsid w:val="00E845C3"/>
    <w:rsid w:val="00E86834"/>
    <w:rsid w:val="00E87379"/>
    <w:rsid w:val="00EB50F3"/>
    <w:rsid w:val="00EC2ACF"/>
    <w:rsid w:val="00ED61C7"/>
    <w:rsid w:val="00EE3B52"/>
    <w:rsid w:val="00EF0113"/>
    <w:rsid w:val="00EF0468"/>
    <w:rsid w:val="00EF320E"/>
    <w:rsid w:val="00F352A7"/>
    <w:rsid w:val="00F46B0B"/>
    <w:rsid w:val="00F52CBF"/>
    <w:rsid w:val="00F53E76"/>
    <w:rsid w:val="00F70167"/>
    <w:rsid w:val="00F710D5"/>
    <w:rsid w:val="00F92D06"/>
    <w:rsid w:val="00FA7E8C"/>
    <w:rsid w:val="00FB0631"/>
    <w:rsid w:val="00FC1A3C"/>
    <w:rsid w:val="00FD54F5"/>
    <w:rsid w:val="00FD5674"/>
    <w:rsid w:val="00FE6A43"/>
    <w:rsid w:val="00F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A75B69-0ACE-4810-898E-1BB7C4C6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6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4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4CB1"/>
  </w:style>
  <w:style w:type="paragraph" w:styleId="Pieddepage">
    <w:name w:val="footer"/>
    <w:basedOn w:val="Normal"/>
    <w:link w:val="PieddepageCar"/>
    <w:uiPriority w:val="99"/>
    <w:unhideWhenUsed/>
    <w:rsid w:val="00004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2C650C6-67B7-4124-A8D6-DC28ED23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Windows User</cp:lastModifiedBy>
  <cp:revision>13</cp:revision>
  <dcterms:created xsi:type="dcterms:W3CDTF">2013-06-07T14:16:00Z</dcterms:created>
  <dcterms:modified xsi:type="dcterms:W3CDTF">2013-06-30T20:16:00Z</dcterms:modified>
</cp:coreProperties>
</file>